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16DA" w:rsidRPr="00E445E7" w:rsidTr="005A1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16DA" w:rsidRPr="0061232E" w:rsidRDefault="005A16DA" w:rsidP="005A16DA">
            <w:pPr>
              <w:ind w:left="142"/>
              <w:rPr>
                <w:rFonts w:ascii="Times New Roman" w:hAnsi="Times New Roman" w:cs="Times New Roman"/>
                <w:b w:val="0"/>
              </w:rPr>
            </w:pPr>
            <w:r w:rsidRPr="0061232E">
              <w:rPr>
                <w:rFonts w:ascii="Times New Roman" w:hAnsi="Times New Roman" w:cs="Times New Roman"/>
                <w:b w:val="0"/>
              </w:rPr>
              <w:t>Принято Педагогическим советом</w:t>
            </w:r>
          </w:p>
          <w:p w:rsidR="005A16DA" w:rsidRPr="0061232E" w:rsidRDefault="005A16DA" w:rsidP="005A16DA">
            <w:pPr>
              <w:ind w:left="142"/>
              <w:rPr>
                <w:rFonts w:ascii="Times New Roman" w:hAnsi="Times New Roman" w:cs="Times New Roman"/>
                <w:b w:val="0"/>
              </w:rPr>
            </w:pPr>
            <w:r w:rsidRPr="0061232E">
              <w:rPr>
                <w:rFonts w:ascii="Times New Roman" w:hAnsi="Times New Roman" w:cs="Times New Roman"/>
                <w:b w:val="0"/>
              </w:rPr>
              <w:t>МАДОУ № 81</w:t>
            </w:r>
          </w:p>
          <w:p w:rsidR="005A16DA" w:rsidRPr="0061232E" w:rsidRDefault="005A16DA" w:rsidP="005A16DA">
            <w:pPr>
              <w:ind w:left="142"/>
              <w:rPr>
                <w:rFonts w:ascii="Times New Roman" w:hAnsi="Times New Roman" w:cs="Times New Roman"/>
                <w:b w:val="0"/>
              </w:rPr>
            </w:pPr>
            <w:r w:rsidRPr="0061232E">
              <w:rPr>
                <w:rFonts w:ascii="Times New Roman" w:hAnsi="Times New Roman" w:cs="Times New Roman"/>
                <w:b w:val="0"/>
              </w:rPr>
              <w:t xml:space="preserve">Протокол № </w:t>
            </w:r>
            <w:r w:rsidR="00FC35FB">
              <w:rPr>
                <w:rFonts w:ascii="Times New Roman" w:hAnsi="Times New Roman" w:cs="Times New Roman"/>
                <w:b w:val="0"/>
              </w:rPr>
              <w:t xml:space="preserve">___ </w:t>
            </w:r>
            <w:proofErr w:type="gramStart"/>
            <w:r w:rsidR="00FC35FB">
              <w:rPr>
                <w:rFonts w:ascii="Times New Roman" w:hAnsi="Times New Roman" w:cs="Times New Roman"/>
                <w:b w:val="0"/>
              </w:rPr>
              <w:t>от</w:t>
            </w:r>
            <w:proofErr w:type="gramEnd"/>
            <w:r w:rsidR="00FC35FB">
              <w:rPr>
                <w:rFonts w:ascii="Times New Roman" w:hAnsi="Times New Roman" w:cs="Times New Roman"/>
                <w:b w:val="0"/>
              </w:rPr>
              <w:t xml:space="preserve"> ____________</w:t>
            </w:r>
          </w:p>
          <w:p w:rsidR="005A16DA" w:rsidRPr="00E445E7" w:rsidRDefault="005A16DA" w:rsidP="005A16DA">
            <w:pPr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16DA" w:rsidRPr="00E445E7" w:rsidRDefault="005A16DA" w:rsidP="006123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45E7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УТВЕРЖДАЮ:</w:t>
            </w:r>
          </w:p>
          <w:p w:rsidR="005A16DA" w:rsidRPr="00E445E7" w:rsidRDefault="005A16DA" w:rsidP="006123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45E7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Заведующий МАДОУ № 81:</w:t>
            </w:r>
          </w:p>
          <w:p w:rsidR="005A16DA" w:rsidRPr="00E445E7" w:rsidRDefault="005A16DA" w:rsidP="006123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45E7">
              <w:rPr>
                <w:rFonts w:ascii="Times New Roman" w:hAnsi="Times New Roman" w:cs="Times New Roman"/>
                <w:b w:val="0"/>
                <w:sz w:val="28"/>
                <w:szCs w:val="28"/>
              </w:rPr>
              <w:t>В. А. Малая _________________</w:t>
            </w:r>
          </w:p>
          <w:p w:rsidR="005A16DA" w:rsidRPr="00E445E7" w:rsidRDefault="005A16DA" w:rsidP="006123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45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Приказ № </w:t>
            </w:r>
            <w:r w:rsidR="00FC35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______ </w:t>
            </w:r>
            <w:r w:rsidRPr="00E445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</w:t>
            </w:r>
            <w:r w:rsidR="00FC35FB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</w:t>
            </w:r>
            <w:bookmarkStart w:id="0" w:name="_GoBack"/>
            <w:bookmarkEnd w:id="0"/>
          </w:p>
        </w:tc>
      </w:tr>
    </w:tbl>
    <w:p w:rsidR="005A16DA" w:rsidRDefault="005A16DA" w:rsidP="005A16DA">
      <w:pPr>
        <w:ind w:left="-567"/>
        <w:rPr>
          <w:rFonts w:ascii="Times New Roman" w:hAnsi="Times New Roman" w:cs="Times New Roman"/>
        </w:rPr>
      </w:pPr>
    </w:p>
    <w:p w:rsidR="005A16DA" w:rsidRDefault="005A16DA" w:rsidP="005A16DA">
      <w:pPr>
        <w:ind w:left="-567"/>
        <w:rPr>
          <w:rFonts w:ascii="Times New Roman" w:hAnsi="Times New Roman" w:cs="Times New Roman"/>
        </w:rPr>
      </w:pPr>
    </w:p>
    <w:p w:rsidR="005A16DA" w:rsidRDefault="005A16DA" w:rsidP="005A16DA">
      <w:pPr>
        <w:ind w:left="-567"/>
        <w:rPr>
          <w:rFonts w:ascii="Times New Roman" w:hAnsi="Times New Roman" w:cs="Times New Roman"/>
        </w:rPr>
      </w:pPr>
    </w:p>
    <w:p w:rsidR="005A16DA" w:rsidRDefault="005A16DA" w:rsidP="005A16DA">
      <w:pPr>
        <w:ind w:left="-567"/>
        <w:rPr>
          <w:rFonts w:ascii="Times New Roman" w:hAnsi="Times New Roman" w:cs="Times New Roman"/>
        </w:rPr>
      </w:pPr>
    </w:p>
    <w:p w:rsidR="00E445E7" w:rsidRDefault="00E445E7" w:rsidP="005A16DA">
      <w:pPr>
        <w:ind w:left="-567"/>
        <w:rPr>
          <w:rFonts w:ascii="Times New Roman" w:hAnsi="Times New Roman" w:cs="Times New Roman"/>
        </w:rPr>
      </w:pPr>
    </w:p>
    <w:p w:rsidR="00E445E7" w:rsidRDefault="00E445E7" w:rsidP="005A16DA">
      <w:pPr>
        <w:ind w:left="-567"/>
        <w:rPr>
          <w:rFonts w:ascii="Times New Roman" w:hAnsi="Times New Roman" w:cs="Times New Roman"/>
        </w:rPr>
      </w:pPr>
    </w:p>
    <w:p w:rsidR="00E445E7" w:rsidRDefault="00E445E7" w:rsidP="005A16DA">
      <w:pPr>
        <w:ind w:left="-567"/>
        <w:jc w:val="center"/>
        <w:rPr>
          <w:rFonts w:ascii="Times New Roman" w:hAnsi="Times New Roman" w:cs="Times New Roman"/>
          <w:b/>
        </w:rPr>
      </w:pPr>
    </w:p>
    <w:p w:rsidR="005A16DA" w:rsidRPr="00E445E7" w:rsidRDefault="005A16DA" w:rsidP="005A16D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A16DA" w:rsidRPr="00E445E7" w:rsidRDefault="005A16DA" w:rsidP="005A16D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E7">
        <w:rPr>
          <w:rFonts w:ascii="Times New Roman" w:hAnsi="Times New Roman" w:cs="Times New Roman"/>
          <w:b/>
          <w:sz w:val="28"/>
          <w:szCs w:val="28"/>
        </w:rPr>
        <w:t>о порядке доступа педагогических работников муниципального автономного дошкольного образовательного учреждения «Детский сад № 81 общеразвивающего вида с приоритетным осуществлением деятельности по художественно-эстетическому направлению развития детей»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5A16DA" w:rsidRPr="00E445E7" w:rsidRDefault="005A16DA" w:rsidP="005A16D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445E7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</w:p>
    <w:p w:rsidR="005A16DA" w:rsidRPr="00E445E7" w:rsidRDefault="005A16DA" w:rsidP="005A16D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A16DA" w:rsidRPr="00E445E7" w:rsidRDefault="005A16DA" w:rsidP="00E445E7">
      <w:pPr>
        <w:tabs>
          <w:tab w:val="left" w:pos="426"/>
          <w:tab w:val="left" w:pos="709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5E7">
        <w:rPr>
          <w:rFonts w:ascii="Times New Roman" w:hAnsi="Times New Roman" w:cs="Times New Roman"/>
          <w:sz w:val="28"/>
          <w:szCs w:val="28"/>
        </w:rPr>
        <w:t>Настоящий Порядок доступа педагогических работников разработан в соответствии с Пунктом 7ч. 3 ст. 47 Федерального Закона «Об образовании в Российской Федерации» от 29.12.2012г. №273-ФЗ, п.19,34 Приложение к рекомендациям письма № ИР-170/17.</w:t>
      </w:r>
    </w:p>
    <w:p w:rsidR="005A16DA" w:rsidRPr="00E445E7" w:rsidRDefault="005A16DA" w:rsidP="00E445E7">
      <w:pPr>
        <w:pStyle w:val="ab"/>
        <w:numPr>
          <w:ilvl w:val="0"/>
          <w:numId w:val="1"/>
        </w:numPr>
        <w:tabs>
          <w:tab w:val="left" w:pos="426"/>
          <w:tab w:val="left" w:pos="709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5E7">
        <w:rPr>
          <w:rFonts w:ascii="Times New Roman" w:hAnsi="Times New Roman" w:cs="Times New Roman"/>
          <w:sz w:val="28"/>
          <w:szCs w:val="28"/>
        </w:rPr>
        <w:t>Настоящий Порядок регламентирует доступ педагогических работников МАДОУ № 81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5A16DA" w:rsidRPr="00E445E7" w:rsidRDefault="005A16DA" w:rsidP="00E445E7">
      <w:pPr>
        <w:pStyle w:val="ab"/>
        <w:numPr>
          <w:ilvl w:val="0"/>
          <w:numId w:val="1"/>
        </w:numPr>
        <w:tabs>
          <w:tab w:val="left" w:pos="426"/>
          <w:tab w:val="left" w:pos="709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5E7">
        <w:rPr>
          <w:rFonts w:ascii="Times New Roman" w:hAnsi="Times New Roman" w:cs="Times New Roman"/>
          <w:sz w:val="28"/>
          <w:szCs w:val="28"/>
        </w:rPr>
        <w:t xml:space="preserve">Доступ педагогических работников к вышеперечисленным ресурсам обеспечивается в целях </w:t>
      </w:r>
      <w:proofErr w:type="gramStart"/>
      <w:r w:rsidRPr="00E445E7">
        <w:rPr>
          <w:rFonts w:ascii="Times New Roman" w:hAnsi="Times New Roman" w:cs="Times New Roman"/>
          <w:sz w:val="28"/>
          <w:szCs w:val="28"/>
        </w:rPr>
        <w:t>качественного</w:t>
      </w:r>
      <w:proofErr w:type="gramEnd"/>
      <w:r w:rsidRPr="00E445E7">
        <w:rPr>
          <w:rFonts w:ascii="Times New Roman" w:hAnsi="Times New Roman" w:cs="Times New Roman"/>
          <w:sz w:val="28"/>
          <w:szCs w:val="28"/>
        </w:rPr>
        <w:t xml:space="preserve"> осуществлениям образовательной и иной деятельности, предусмотренной Уставом МАДОУ № 81.</w:t>
      </w:r>
    </w:p>
    <w:p w:rsidR="005A16DA" w:rsidRPr="00E445E7" w:rsidRDefault="005A16DA" w:rsidP="00E445E7">
      <w:pPr>
        <w:pStyle w:val="ab"/>
        <w:numPr>
          <w:ilvl w:val="0"/>
          <w:numId w:val="1"/>
        </w:numPr>
        <w:tabs>
          <w:tab w:val="left" w:pos="426"/>
          <w:tab w:val="left" w:pos="709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5E7">
        <w:rPr>
          <w:rFonts w:ascii="Times New Roman" w:hAnsi="Times New Roman" w:cs="Times New Roman"/>
          <w:sz w:val="28"/>
          <w:szCs w:val="28"/>
        </w:rPr>
        <w:t>Доступ к информационно-телекоммуникационным сетям:</w:t>
      </w:r>
    </w:p>
    <w:p w:rsidR="005A16DA" w:rsidRPr="00E445E7" w:rsidRDefault="005A16DA" w:rsidP="00E445E7">
      <w:pPr>
        <w:pStyle w:val="ab"/>
        <w:numPr>
          <w:ilvl w:val="1"/>
          <w:numId w:val="1"/>
        </w:numPr>
        <w:tabs>
          <w:tab w:val="left" w:pos="426"/>
          <w:tab w:val="left" w:pos="709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5E7">
        <w:rPr>
          <w:rFonts w:ascii="Times New Roman" w:hAnsi="Times New Roman" w:cs="Times New Roman"/>
          <w:sz w:val="28"/>
          <w:szCs w:val="28"/>
        </w:rPr>
        <w:t>Доступ педагогических работников к информационно-телекоммуникационной сети Интернет в МАДОУ № 81 осуществляется с компьютеров (ноутбуков и т.п.), подключенных к сети Интернет, без ограничения времени и потребленного трафика.</w:t>
      </w:r>
    </w:p>
    <w:p w:rsidR="005A16DA" w:rsidRPr="00E445E7" w:rsidRDefault="00E445E7" w:rsidP="00E445E7">
      <w:pPr>
        <w:pStyle w:val="ab"/>
        <w:numPr>
          <w:ilvl w:val="1"/>
          <w:numId w:val="1"/>
        </w:numPr>
        <w:tabs>
          <w:tab w:val="left" w:pos="426"/>
          <w:tab w:val="left" w:pos="709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5E7">
        <w:rPr>
          <w:rFonts w:ascii="Times New Roman" w:hAnsi="Times New Roman" w:cs="Times New Roman"/>
          <w:sz w:val="28"/>
          <w:szCs w:val="28"/>
        </w:rPr>
        <w:t>Доступ педагогических работников к локальной сети Учреждения осуществляется с компьютеров (ноутбуков, планшетных компьютеров и т.п.) подключенных к локальной сети Учреждения, без ограничения времени и потребленного трафика.</w:t>
      </w:r>
    </w:p>
    <w:p w:rsidR="00E445E7" w:rsidRPr="00E445E7" w:rsidRDefault="00E445E7" w:rsidP="00E445E7">
      <w:pPr>
        <w:pStyle w:val="ab"/>
        <w:numPr>
          <w:ilvl w:val="1"/>
          <w:numId w:val="1"/>
        </w:numPr>
        <w:tabs>
          <w:tab w:val="left" w:pos="426"/>
          <w:tab w:val="left" w:pos="709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5E7">
        <w:rPr>
          <w:rFonts w:ascii="Times New Roman" w:hAnsi="Times New Roman" w:cs="Times New Roman"/>
          <w:sz w:val="28"/>
          <w:szCs w:val="28"/>
        </w:rPr>
        <w:t xml:space="preserve">Для доступа к информационно-телекоммуникационным сетям в Учреждении педагогическому работнику предоставляется идентификационные данные (логин и пароль/учетная запись/электронный ключ и др.). Предоставлением доступа осуществляется заместителем заведующего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445E7">
        <w:rPr>
          <w:rFonts w:ascii="Times New Roman" w:hAnsi="Times New Roman" w:cs="Times New Roman"/>
          <w:sz w:val="28"/>
          <w:szCs w:val="28"/>
        </w:rPr>
        <w:t>МАДОУ № 81.</w:t>
      </w:r>
    </w:p>
    <w:p w:rsidR="00E445E7" w:rsidRPr="00E445E7" w:rsidRDefault="00E445E7" w:rsidP="00E445E7">
      <w:pPr>
        <w:pStyle w:val="ab"/>
        <w:numPr>
          <w:ilvl w:val="0"/>
          <w:numId w:val="1"/>
        </w:numPr>
        <w:tabs>
          <w:tab w:val="left" w:pos="426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5E7">
        <w:rPr>
          <w:rFonts w:ascii="Times New Roman" w:hAnsi="Times New Roman" w:cs="Times New Roman"/>
          <w:sz w:val="28"/>
          <w:szCs w:val="28"/>
        </w:rPr>
        <w:lastRenderedPageBreak/>
        <w:t>Доступ к базам данных:</w:t>
      </w:r>
    </w:p>
    <w:p w:rsidR="00E445E7" w:rsidRPr="00E445E7" w:rsidRDefault="00E445E7" w:rsidP="00E445E7">
      <w:pPr>
        <w:pStyle w:val="ab"/>
        <w:numPr>
          <w:ilvl w:val="1"/>
          <w:numId w:val="1"/>
        </w:numPr>
        <w:tabs>
          <w:tab w:val="left" w:pos="426"/>
          <w:tab w:val="left" w:pos="709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5E7">
        <w:rPr>
          <w:rFonts w:ascii="Times New Roman" w:hAnsi="Times New Roman" w:cs="Times New Roman"/>
          <w:sz w:val="28"/>
          <w:szCs w:val="28"/>
        </w:rPr>
        <w:t xml:space="preserve">Педагогическим работникам обеспечивается доступ к следующим электронным базам данных: </w:t>
      </w:r>
    </w:p>
    <w:p w:rsidR="00E445E7" w:rsidRPr="00E445E7" w:rsidRDefault="00E445E7" w:rsidP="00E445E7">
      <w:pPr>
        <w:pStyle w:val="ab"/>
        <w:numPr>
          <w:ilvl w:val="0"/>
          <w:numId w:val="2"/>
        </w:numPr>
        <w:tabs>
          <w:tab w:val="left" w:pos="426"/>
          <w:tab w:val="left" w:pos="709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5E7">
        <w:rPr>
          <w:rFonts w:ascii="Times New Roman" w:hAnsi="Times New Roman" w:cs="Times New Roman"/>
          <w:sz w:val="28"/>
          <w:szCs w:val="28"/>
        </w:rPr>
        <w:t>профессиональные базы данных;</w:t>
      </w:r>
    </w:p>
    <w:p w:rsidR="00E445E7" w:rsidRPr="00E445E7" w:rsidRDefault="00E445E7" w:rsidP="00E445E7">
      <w:pPr>
        <w:pStyle w:val="ab"/>
        <w:numPr>
          <w:ilvl w:val="0"/>
          <w:numId w:val="2"/>
        </w:numPr>
        <w:tabs>
          <w:tab w:val="left" w:pos="426"/>
          <w:tab w:val="left" w:pos="709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5E7">
        <w:rPr>
          <w:rFonts w:ascii="Times New Roman" w:hAnsi="Times New Roman" w:cs="Times New Roman"/>
          <w:sz w:val="28"/>
          <w:szCs w:val="28"/>
        </w:rPr>
        <w:t>информационные справочные системы;</w:t>
      </w:r>
    </w:p>
    <w:p w:rsidR="00E445E7" w:rsidRPr="00E445E7" w:rsidRDefault="00E445E7" w:rsidP="00E445E7">
      <w:pPr>
        <w:pStyle w:val="ab"/>
        <w:numPr>
          <w:ilvl w:val="0"/>
          <w:numId w:val="2"/>
        </w:numPr>
        <w:tabs>
          <w:tab w:val="left" w:pos="426"/>
          <w:tab w:val="left" w:pos="709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5E7">
        <w:rPr>
          <w:rFonts w:ascii="Times New Roman" w:hAnsi="Times New Roman" w:cs="Times New Roman"/>
          <w:sz w:val="28"/>
          <w:szCs w:val="28"/>
        </w:rPr>
        <w:t>поисковые системы.</w:t>
      </w:r>
    </w:p>
    <w:p w:rsidR="00E445E7" w:rsidRPr="00E445E7" w:rsidRDefault="00E445E7" w:rsidP="00E445E7">
      <w:pPr>
        <w:pStyle w:val="ab"/>
        <w:numPr>
          <w:ilvl w:val="1"/>
          <w:numId w:val="1"/>
        </w:numPr>
        <w:tabs>
          <w:tab w:val="left" w:pos="426"/>
          <w:tab w:val="left" w:pos="709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5E7">
        <w:rPr>
          <w:rFonts w:ascii="Times New Roman" w:hAnsi="Times New Roman" w:cs="Times New Roman"/>
          <w:sz w:val="28"/>
          <w:szCs w:val="28"/>
        </w:rPr>
        <w:t>Доступ к электронным базам данных осуществляется на условиях, указанных в договорах, заключенных с Учреждением с правообладателем электронных ресурсов (внешние базы данных)</w:t>
      </w:r>
    </w:p>
    <w:p w:rsidR="00E445E7" w:rsidRPr="00E445E7" w:rsidRDefault="00E445E7" w:rsidP="00E445E7">
      <w:pPr>
        <w:pStyle w:val="ab"/>
        <w:numPr>
          <w:ilvl w:val="1"/>
          <w:numId w:val="1"/>
        </w:numPr>
        <w:tabs>
          <w:tab w:val="left" w:pos="426"/>
          <w:tab w:val="left" w:pos="709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5E7">
        <w:rPr>
          <w:rFonts w:ascii="Times New Roman" w:hAnsi="Times New Roman" w:cs="Times New Roman"/>
          <w:sz w:val="28"/>
          <w:szCs w:val="28"/>
        </w:rPr>
        <w:t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Учреждения.</w:t>
      </w:r>
    </w:p>
    <w:p w:rsidR="00E445E7" w:rsidRPr="00E445E7" w:rsidRDefault="00E445E7" w:rsidP="00E445E7">
      <w:pPr>
        <w:pStyle w:val="Default"/>
        <w:jc w:val="both"/>
        <w:rPr>
          <w:sz w:val="28"/>
          <w:szCs w:val="28"/>
        </w:rPr>
      </w:pPr>
      <w:r w:rsidRPr="00E445E7">
        <w:rPr>
          <w:sz w:val="28"/>
          <w:szCs w:val="28"/>
        </w:rPr>
        <w:t xml:space="preserve">5. Доступ к учебным и методическим материалам </w:t>
      </w:r>
    </w:p>
    <w:p w:rsidR="00E445E7" w:rsidRPr="00E445E7" w:rsidRDefault="00E445E7" w:rsidP="00E445E7">
      <w:pPr>
        <w:pStyle w:val="Default"/>
        <w:ind w:left="-567" w:firstLine="567"/>
        <w:jc w:val="both"/>
        <w:rPr>
          <w:sz w:val="28"/>
          <w:szCs w:val="28"/>
        </w:rPr>
      </w:pPr>
      <w:r w:rsidRPr="00E445E7">
        <w:rPr>
          <w:sz w:val="28"/>
          <w:szCs w:val="28"/>
        </w:rPr>
        <w:t>5.1. Учебные и методические материалы, размещаемые на официальном сайте М</w:t>
      </w:r>
      <w:r>
        <w:rPr>
          <w:sz w:val="28"/>
          <w:szCs w:val="28"/>
        </w:rPr>
        <w:t>А</w:t>
      </w:r>
      <w:r w:rsidRPr="00E445E7">
        <w:rPr>
          <w:sz w:val="28"/>
          <w:szCs w:val="28"/>
        </w:rPr>
        <w:t xml:space="preserve">ДОУ № </w:t>
      </w:r>
      <w:r>
        <w:rPr>
          <w:sz w:val="28"/>
          <w:szCs w:val="28"/>
        </w:rPr>
        <w:t>81</w:t>
      </w:r>
      <w:r w:rsidRPr="00E445E7">
        <w:rPr>
          <w:sz w:val="28"/>
          <w:szCs w:val="28"/>
        </w:rPr>
        <w:t xml:space="preserve">, находятся в открытом доступе. </w:t>
      </w:r>
    </w:p>
    <w:p w:rsidR="00E445E7" w:rsidRPr="00E445E7" w:rsidRDefault="00E445E7" w:rsidP="00E445E7">
      <w:pPr>
        <w:pStyle w:val="Default"/>
        <w:ind w:left="-567" w:firstLine="567"/>
        <w:jc w:val="both"/>
        <w:rPr>
          <w:sz w:val="28"/>
          <w:szCs w:val="28"/>
        </w:rPr>
      </w:pPr>
      <w:r w:rsidRPr="00E445E7">
        <w:rPr>
          <w:sz w:val="28"/>
          <w:szCs w:val="28"/>
        </w:rPr>
        <w:t xml:space="preserve">5.2. Педагогическим работникам по их запросам могут выдаваться во временное пользование учебные и методические материалы, входящие в оснащение кабинетов. </w:t>
      </w:r>
    </w:p>
    <w:p w:rsidR="00E445E7" w:rsidRPr="00E445E7" w:rsidRDefault="00E445E7" w:rsidP="00E445E7">
      <w:pPr>
        <w:pStyle w:val="Default"/>
        <w:ind w:left="-567" w:firstLine="567"/>
        <w:jc w:val="both"/>
        <w:rPr>
          <w:sz w:val="28"/>
          <w:szCs w:val="28"/>
        </w:rPr>
      </w:pPr>
      <w:r w:rsidRPr="00E445E7">
        <w:rPr>
          <w:sz w:val="28"/>
          <w:szCs w:val="28"/>
        </w:rPr>
        <w:t xml:space="preserve">Выдача педагогическим работникам во временное пользование учебных и методических материалов, входящих в оснащение, осуществляется </w:t>
      </w:r>
      <w:r w:rsidR="0061232E">
        <w:rPr>
          <w:sz w:val="28"/>
          <w:szCs w:val="28"/>
        </w:rPr>
        <w:t>старшим воспитателем</w:t>
      </w:r>
      <w:r w:rsidRPr="00E445E7">
        <w:rPr>
          <w:sz w:val="28"/>
          <w:szCs w:val="28"/>
        </w:rPr>
        <w:t xml:space="preserve">. </w:t>
      </w:r>
    </w:p>
    <w:p w:rsidR="00E445E7" w:rsidRPr="00E445E7" w:rsidRDefault="00E445E7" w:rsidP="00E445E7">
      <w:pPr>
        <w:pStyle w:val="Default"/>
        <w:ind w:left="-567" w:firstLine="567"/>
        <w:jc w:val="both"/>
        <w:rPr>
          <w:sz w:val="28"/>
          <w:szCs w:val="28"/>
        </w:rPr>
      </w:pPr>
      <w:r w:rsidRPr="00E445E7">
        <w:rPr>
          <w:sz w:val="28"/>
          <w:szCs w:val="28"/>
        </w:rPr>
        <w:t xml:space="preserve">5.3. Срок, на который выдаются учебные и методические материалы, определяется </w:t>
      </w:r>
      <w:r w:rsidR="0061232E">
        <w:rPr>
          <w:sz w:val="28"/>
          <w:szCs w:val="28"/>
        </w:rPr>
        <w:t>старшим воспитателем</w:t>
      </w:r>
      <w:r w:rsidRPr="00E445E7">
        <w:rPr>
          <w:sz w:val="28"/>
          <w:szCs w:val="28"/>
        </w:rPr>
        <w:t xml:space="preserve">, с учетом графика использования запрашиваемых материалов в кабинете. </w:t>
      </w:r>
    </w:p>
    <w:p w:rsidR="00E445E7" w:rsidRPr="00E445E7" w:rsidRDefault="00E445E7" w:rsidP="00E445E7">
      <w:pPr>
        <w:pStyle w:val="Default"/>
        <w:ind w:left="-567" w:firstLine="567"/>
        <w:jc w:val="both"/>
        <w:rPr>
          <w:sz w:val="28"/>
          <w:szCs w:val="28"/>
        </w:rPr>
      </w:pPr>
      <w:r w:rsidRPr="00E445E7">
        <w:rPr>
          <w:sz w:val="28"/>
          <w:szCs w:val="28"/>
        </w:rPr>
        <w:t xml:space="preserve">5.4. Выдача педагогическому работнику и сдача им учебных и методических материалов фиксируются в журнале выдачи. </w:t>
      </w:r>
    </w:p>
    <w:p w:rsidR="00E445E7" w:rsidRPr="00E445E7" w:rsidRDefault="00E445E7" w:rsidP="00E445E7">
      <w:pPr>
        <w:pStyle w:val="Default"/>
        <w:ind w:left="-567" w:firstLine="567"/>
        <w:jc w:val="both"/>
        <w:rPr>
          <w:sz w:val="28"/>
          <w:szCs w:val="28"/>
        </w:rPr>
      </w:pPr>
      <w:r w:rsidRPr="00E445E7">
        <w:rPr>
          <w:sz w:val="28"/>
          <w:szCs w:val="28"/>
        </w:rPr>
        <w:t xml:space="preserve">5.5.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E445E7" w:rsidRPr="00E445E7" w:rsidRDefault="00E445E7" w:rsidP="00E445E7">
      <w:pPr>
        <w:pStyle w:val="Default"/>
        <w:ind w:left="-567" w:firstLine="567"/>
        <w:jc w:val="both"/>
        <w:rPr>
          <w:sz w:val="28"/>
          <w:szCs w:val="28"/>
        </w:rPr>
      </w:pPr>
      <w:r w:rsidRPr="00E445E7">
        <w:rPr>
          <w:sz w:val="28"/>
          <w:szCs w:val="28"/>
        </w:rPr>
        <w:t xml:space="preserve">6. Доступ к материально-техническим средствам обеспечения образовательной деятельности </w:t>
      </w:r>
    </w:p>
    <w:p w:rsidR="00E445E7" w:rsidRPr="00E445E7" w:rsidRDefault="00E445E7" w:rsidP="00E445E7">
      <w:pPr>
        <w:pStyle w:val="Default"/>
        <w:ind w:left="-567" w:firstLine="567"/>
        <w:jc w:val="both"/>
        <w:rPr>
          <w:sz w:val="28"/>
          <w:szCs w:val="28"/>
        </w:rPr>
      </w:pPr>
      <w:r w:rsidRPr="00E445E7">
        <w:rPr>
          <w:sz w:val="28"/>
          <w:szCs w:val="28"/>
        </w:rPr>
        <w:t xml:space="preserve">6.1. 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E445E7" w:rsidRPr="00E445E7" w:rsidRDefault="00E445E7" w:rsidP="00E445E7">
      <w:pPr>
        <w:pStyle w:val="Default"/>
        <w:ind w:left="-567" w:firstLine="567"/>
        <w:jc w:val="both"/>
        <w:rPr>
          <w:sz w:val="28"/>
          <w:szCs w:val="28"/>
        </w:rPr>
      </w:pPr>
      <w:r w:rsidRPr="00E445E7">
        <w:rPr>
          <w:sz w:val="28"/>
          <w:szCs w:val="28"/>
        </w:rPr>
        <w:t xml:space="preserve">– без ограничения к спортивному залу и иным помещениям и местам проведения занятий во время, определенное в расписании занятий; </w:t>
      </w:r>
    </w:p>
    <w:p w:rsidR="00E445E7" w:rsidRPr="00E445E7" w:rsidRDefault="00E445E7" w:rsidP="00E445E7">
      <w:pPr>
        <w:pStyle w:val="Default"/>
        <w:ind w:left="-567" w:firstLine="567"/>
        <w:jc w:val="both"/>
        <w:rPr>
          <w:sz w:val="28"/>
          <w:szCs w:val="28"/>
        </w:rPr>
      </w:pPr>
      <w:r w:rsidRPr="00E445E7">
        <w:rPr>
          <w:sz w:val="28"/>
          <w:szCs w:val="28"/>
        </w:rPr>
        <w:t xml:space="preserve">6.2. Использование движимых (переносных) материально-технических средств обеспечения образовательной деятельности (телевизор, видеомагнитофон, стереосистема и т.п.) осуществляется с разрешения заместителя </w:t>
      </w:r>
      <w:r w:rsidR="0061232E">
        <w:rPr>
          <w:sz w:val="28"/>
          <w:szCs w:val="28"/>
        </w:rPr>
        <w:t>заведующего</w:t>
      </w:r>
      <w:r w:rsidRPr="00E445E7">
        <w:rPr>
          <w:sz w:val="28"/>
          <w:szCs w:val="28"/>
        </w:rPr>
        <w:t xml:space="preserve"> по АХЧ, ответственного за сохранность и правильное использование соответствующих средств. </w:t>
      </w:r>
    </w:p>
    <w:p w:rsidR="00E445E7" w:rsidRPr="00E445E7" w:rsidRDefault="00E445E7" w:rsidP="00E445E7">
      <w:pPr>
        <w:pStyle w:val="Default"/>
        <w:ind w:left="-567" w:firstLine="567"/>
        <w:jc w:val="both"/>
        <w:rPr>
          <w:sz w:val="28"/>
          <w:szCs w:val="28"/>
        </w:rPr>
      </w:pPr>
      <w:r w:rsidRPr="00E445E7">
        <w:rPr>
          <w:sz w:val="28"/>
          <w:szCs w:val="28"/>
        </w:rPr>
        <w:t xml:space="preserve">6.3. 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 </w:t>
      </w:r>
      <w:proofErr w:type="spellStart"/>
      <w:r w:rsidR="0061232E">
        <w:rPr>
          <w:sz w:val="28"/>
          <w:szCs w:val="28"/>
        </w:rPr>
        <w:t>зам</w:t>
      </w:r>
      <w:proofErr w:type="gramStart"/>
      <w:r w:rsidR="0061232E">
        <w:rPr>
          <w:sz w:val="28"/>
          <w:szCs w:val="28"/>
        </w:rPr>
        <w:t>.з</w:t>
      </w:r>
      <w:proofErr w:type="gramEnd"/>
      <w:r w:rsidR="0061232E">
        <w:rPr>
          <w:sz w:val="28"/>
          <w:szCs w:val="28"/>
        </w:rPr>
        <w:t>ав</w:t>
      </w:r>
      <w:proofErr w:type="spellEnd"/>
      <w:r w:rsidR="0061232E">
        <w:rPr>
          <w:sz w:val="28"/>
          <w:szCs w:val="28"/>
        </w:rPr>
        <w:t>. по АХЧ</w:t>
      </w:r>
      <w:r w:rsidRPr="00E445E7">
        <w:rPr>
          <w:sz w:val="28"/>
          <w:szCs w:val="28"/>
        </w:rPr>
        <w:t xml:space="preserve">. </w:t>
      </w:r>
    </w:p>
    <w:p w:rsidR="00E445E7" w:rsidRPr="00E445E7" w:rsidRDefault="00E445E7" w:rsidP="00E445E7">
      <w:pPr>
        <w:pStyle w:val="Default"/>
        <w:ind w:left="-567" w:firstLine="567"/>
        <w:jc w:val="both"/>
        <w:rPr>
          <w:sz w:val="28"/>
          <w:szCs w:val="28"/>
        </w:rPr>
      </w:pPr>
      <w:r w:rsidRPr="00E445E7">
        <w:rPr>
          <w:sz w:val="28"/>
          <w:szCs w:val="28"/>
        </w:rPr>
        <w:lastRenderedPageBreak/>
        <w:t xml:space="preserve">6.4. Для копирования или тиражирования учебных и методических материалов педагогические работники имеют право пользоваться копировальным автоматом в кабинетах: заместителя заведующего. </w:t>
      </w:r>
    </w:p>
    <w:p w:rsidR="00E445E7" w:rsidRPr="00E445E7" w:rsidRDefault="00E445E7" w:rsidP="00E445E7">
      <w:pPr>
        <w:pStyle w:val="Default"/>
        <w:ind w:left="-567" w:firstLine="567"/>
        <w:jc w:val="both"/>
        <w:rPr>
          <w:sz w:val="28"/>
          <w:szCs w:val="28"/>
        </w:rPr>
      </w:pPr>
      <w:r w:rsidRPr="00E445E7">
        <w:rPr>
          <w:sz w:val="28"/>
          <w:szCs w:val="28"/>
        </w:rPr>
        <w:t>6.5. Педагогический работник может сделать количество копий страниц формата А</w:t>
      </w:r>
      <w:proofErr w:type="gramStart"/>
      <w:r w:rsidRPr="00E445E7">
        <w:rPr>
          <w:sz w:val="28"/>
          <w:szCs w:val="28"/>
        </w:rPr>
        <w:t>4</w:t>
      </w:r>
      <w:proofErr w:type="gramEnd"/>
      <w:r w:rsidRPr="00E445E7">
        <w:rPr>
          <w:sz w:val="28"/>
          <w:szCs w:val="28"/>
        </w:rPr>
        <w:t xml:space="preserve">, необходимое для его профессиональной деятельности. </w:t>
      </w:r>
    </w:p>
    <w:p w:rsidR="00E445E7" w:rsidRPr="00E445E7" w:rsidRDefault="00E445E7" w:rsidP="00E445E7">
      <w:pPr>
        <w:pStyle w:val="Default"/>
        <w:ind w:left="-567" w:firstLine="567"/>
        <w:jc w:val="both"/>
        <w:rPr>
          <w:sz w:val="28"/>
          <w:szCs w:val="28"/>
        </w:rPr>
      </w:pPr>
      <w:r w:rsidRPr="00E445E7">
        <w:rPr>
          <w:sz w:val="28"/>
          <w:szCs w:val="28"/>
        </w:rPr>
        <w:t xml:space="preserve">6.6. Для распечатывания учебных и методических материалов педагогические работники имеют право пользоваться принтером. </w:t>
      </w:r>
    </w:p>
    <w:p w:rsidR="00E445E7" w:rsidRPr="00E445E7" w:rsidRDefault="00E445E7" w:rsidP="00E445E7">
      <w:pPr>
        <w:pStyle w:val="Default"/>
        <w:ind w:left="-567" w:firstLine="567"/>
        <w:jc w:val="both"/>
        <w:rPr>
          <w:sz w:val="28"/>
          <w:szCs w:val="28"/>
        </w:rPr>
      </w:pPr>
      <w:r w:rsidRPr="00E445E7">
        <w:rPr>
          <w:sz w:val="28"/>
          <w:szCs w:val="28"/>
        </w:rPr>
        <w:t>6.7. Педагогический работник может распечатать на принтере количество страниц формата А</w:t>
      </w:r>
      <w:proofErr w:type="gramStart"/>
      <w:r w:rsidRPr="00E445E7">
        <w:rPr>
          <w:sz w:val="28"/>
          <w:szCs w:val="28"/>
        </w:rPr>
        <w:t>4</w:t>
      </w:r>
      <w:proofErr w:type="gramEnd"/>
      <w:r w:rsidRPr="00E445E7">
        <w:rPr>
          <w:sz w:val="28"/>
          <w:szCs w:val="28"/>
        </w:rPr>
        <w:t xml:space="preserve">, необходимое для его профессиональной деятельности. </w:t>
      </w:r>
    </w:p>
    <w:p w:rsidR="00E445E7" w:rsidRPr="00E445E7" w:rsidRDefault="00E445E7" w:rsidP="00E445E7">
      <w:pPr>
        <w:pStyle w:val="Default"/>
        <w:ind w:left="-567" w:firstLine="567"/>
        <w:jc w:val="both"/>
        <w:rPr>
          <w:sz w:val="28"/>
          <w:szCs w:val="28"/>
        </w:rPr>
      </w:pPr>
      <w:r w:rsidRPr="00E445E7">
        <w:rPr>
          <w:sz w:val="28"/>
          <w:szCs w:val="28"/>
        </w:rPr>
        <w:t xml:space="preserve">6.8. Накопители информации (CD-диски, флэш-накопители,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5A16DA" w:rsidRPr="00E445E7" w:rsidRDefault="00E445E7" w:rsidP="00E445E7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5E7">
        <w:rPr>
          <w:rFonts w:ascii="Times New Roman" w:hAnsi="Times New Roman" w:cs="Times New Roman"/>
          <w:sz w:val="28"/>
          <w:szCs w:val="28"/>
        </w:rPr>
        <w:t>7. Данное положение принимается на педагогическом совете Учреждения.</w:t>
      </w:r>
    </w:p>
    <w:p w:rsidR="005A16DA" w:rsidRPr="00E445E7" w:rsidRDefault="005A16DA">
      <w:pPr>
        <w:ind w:left="-567"/>
        <w:rPr>
          <w:rFonts w:ascii="Times New Roman" w:hAnsi="Times New Roman" w:cs="Times New Roman"/>
        </w:rPr>
      </w:pPr>
    </w:p>
    <w:sectPr w:rsidR="005A16DA" w:rsidRPr="00E4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E73E2"/>
    <w:multiLevelType w:val="multilevel"/>
    <w:tmpl w:val="9466787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1">
    <w:nsid w:val="698306EC"/>
    <w:multiLevelType w:val="hybridMultilevel"/>
    <w:tmpl w:val="929856C8"/>
    <w:lvl w:ilvl="0" w:tplc="FABA420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DA"/>
    <w:rsid w:val="000F349D"/>
    <w:rsid w:val="005A16DA"/>
    <w:rsid w:val="0061232E"/>
    <w:rsid w:val="007E0B59"/>
    <w:rsid w:val="00CA3A71"/>
    <w:rsid w:val="00E445E7"/>
    <w:rsid w:val="00F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DA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6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6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6D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6D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6D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6D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6D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6D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6D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6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16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16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16D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16D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16D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16D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16D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16DA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7E0B59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16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A16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A16D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5A16D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A16DA"/>
    <w:rPr>
      <w:b/>
      <w:bCs/>
    </w:rPr>
  </w:style>
  <w:style w:type="character" w:styleId="a9">
    <w:name w:val="Emphasis"/>
    <w:basedOn w:val="a0"/>
    <w:uiPriority w:val="20"/>
    <w:qFormat/>
    <w:rsid w:val="005A16D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A16DA"/>
    <w:rPr>
      <w:szCs w:val="32"/>
    </w:rPr>
  </w:style>
  <w:style w:type="paragraph" w:styleId="ab">
    <w:name w:val="List Paragraph"/>
    <w:basedOn w:val="a"/>
    <w:uiPriority w:val="34"/>
    <w:qFormat/>
    <w:rsid w:val="005A16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16DA"/>
    <w:rPr>
      <w:i/>
    </w:rPr>
  </w:style>
  <w:style w:type="character" w:customStyle="1" w:styleId="22">
    <w:name w:val="Цитата 2 Знак"/>
    <w:basedOn w:val="a0"/>
    <w:link w:val="21"/>
    <w:uiPriority w:val="29"/>
    <w:rsid w:val="005A16DA"/>
    <w:rPr>
      <w:rFonts w:cs="Courier New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16D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16DA"/>
    <w:rPr>
      <w:rFonts w:cs="Courier New"/>
      <w:b/>
      <w:i/>
      <w:sz w:val="24"/>
    </w:rPr>
  </w:style>
  <w:style w:type="character" w:styleId="ae">
    <w:name w:val="Subtle Emphasis"/>
    <w:uiPriority w:val="19"/>
    <w:qFormat/>
    <w:rsid w:val="005A16D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16D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16D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16D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16D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16DA"/>
    <w:pPr>
      <w:outlineLvl w:val="9"/>
    </w:pPr>
  </w:style>
  <w:style w:type="table" w:styleId="af4">
    <w:name w:val="Table Grid"/>
    <w:basedOn w:val="a1"/>
    <w:uiPriority w:val="59"/>
    <w:rsid w:val="005A1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Light Shading"/>
    <w:basedOn w:val="a1"/>
    <w:uiPriority w:val="60"/>
    <w:rsid w:val="005A16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E445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DA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6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6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6D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6D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6D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6D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6D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6D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6D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6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16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16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16D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16D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16D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16D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16D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16DA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7E0B59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16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A16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A16D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5A16D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A16DA"/>
    <w:rPr>
      <w:b/>
      <w:bCs/>
    </w:rPr>
  </w:style>
  <w:style w:type="character" w:styleId="a9">
    <w:name w:val="Emphasis"/>
    <w:basedOn w:val="a0"/>
    <w:uiPriority w:val="20"/>
    <w:qFormat/>
    <w:rsid w:val="005A16D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A16DA"/>
    <w:rPr>
      <w:szCs w:val="32"/>
    </w:rPr>
  </w:style>
  <w:style w:type="paragraph" w:styleId="ab">
    <w:name w:val="List Paragraph"/>
    <w:basedOn w:val="a"/>
    <w:uiPriority w:val="34"/>
    <w:qFormat/>
    <w:rsid w:val="005A16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16DA"/>
    <w:rPr>
      <w:i/>
    </w:rPr>
  </w:style>
  <w:style w:type="character" w:customStyle="1" w:styleId="22">
    <w:name w:val="Цитата 2 Знак"/>
    <w:basedOn w:val="a0"/>
    <w:link w:val="21"/>
    <w:uiPriority w:val="29"/>
    <w:rsid w:val="005A16DA"/>
    <w:rPr>
      <w:rFonts w:cs="Courier New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16D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16DA"/>
    <w:rPr>
      <w:rFonts w:cs="Courier New"/>
      <w:b/>
      <w:i/>
      <w:sz w:val="24"/>
    </w:rPr>
  </w:style>
  <w:style w:type="character" w:styleId="ae">
    <w:name w:val="Subtle Emphasis"/>
    <w:uiPriority w:val="19"/>
    <w:qFormat/>
    <w:rsid w:val="005A16D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16D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16D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16D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16D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16DA"/>
    <w:pPr>
      <w:outlineLvl w:val="9"/>
    </w:pPr>
  </w:style>
  <w:style w:type="table" w:styleId="af4">
    <w:name w:val="Table Grid"/>
    <w:basedOn w:val="a1"/>
    <w:uiPriority w:val="59"/>
    <w:rsid w:val="005A1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Light Shading"/>
    <w:basedOn w:val="a1"/>
    <w:uiPriority w:val="60"/>
    <w:rsid w:val="005A16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E445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2014-12-06T11:16:00Z</dcterms:created>
  <dcterms:modified xsi:type="dcterms:W3CDTF">2014-12-07T02:54:00Z</dcterms:modified>
</cp:coreProperties>
</file>